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7EF3" w14:textId="77777777" w:rsidR="00941638" w:rsidRPr="00331E15" w:rsidRDefault="004B69C0" w:rsidP="00331E15">
      <w:pPr>
        <w:spacing w:line="400" w:lineRule="exact"/>
        <w:jc w:val="center"/>
        <w:rPr>
          <w:rFonts w:ascii="メイリオ" w:eastAsia="メイリオ" w:hAnsi="メイリオ"/>
          <w:b/>
          <w:bCs/>
          <w:sz w:val="36"/>
          <w:szCs w:val="36"/>
        </w:rPr>
      </w:pPr>
      <w:r w:rsidRPr="00331E15">
        <w:rPr>
          <w:rFonts w:ascii="メイリオ" w:eastAsia="メイリオ" w:hAnsi="メイリオ" w:hint="eastAsia"/>
          <w:b/>
          <w:bCs/>
          <w:sz w:val="36"/>
          <w:szCs w:val="36"/>
        </w:rPr>
        <w:t>図書リクエストカード</w:t>
      </w:r>
    </w:p>
    <w:p w14:paraId="24E4DA2A" w14:textId="76349BC3" w:rsidR="004B69C0" w:rsidRDefault="005A2142" w:rsidP="005A2142">
      <w:pPr>
        <w:spacing w:line="300" w:lineRule="exact"/>
        <w:rPr>
          <w:rFonts w:ascii="メイリオ" w:eastAsia="メイリオ" w:hAnsi="メイリオ"/>
          <w:sz w:val="36"/>
          <w:szCs w:val="36"/>
        </w:rPr>
      </w:pPr>
      <w:r>
        <w:rPr>
          <w:rFonts w:ascii="メイリオ" w:eastAsia="メイリオ" w:hAnsi="メイリオ" w:hint="eastAsia"/>
          <w:noProof/>
          <w:sz w:val="36"/>
          <w:szCs w:val="36"/>
        </w:rPr>
        <mc:AlternateContent>
          <mc:Choice Requires="wps">
            <w:drawing>
              <wp:anchor distT="0" distB="0" distL="114300" distR="114300" simplePos="0" relativeHeight="251659264" behindDoc="0" locked="0" layoutInCell="1" allowOverlap="1" wp14:anchorId="5083AEFA" wp14:editId="098F14A0">
                <wp:simplePos x="0" y="0"/>
                <wp:positionH relativeFrom="column">
                  <wp:posOffset>64135</wp:posOffset>
                </wp:positionH>
                <wp:positionV relativeFrom="paragraph">
                  <wp:posOffset>210185</wp:posOffset>
                </wp:positionV>
                <wp:extent cx="7038975" cy="3609975"/>
                <wp:effectExtent l="19050" t="19050" r="47625" b="47625"/>
                <wp:wrapNone/>
                <wp:docPr id="1512056072" name="テキスト ボックス 1"/>
                <wp:cNvGraphicFramePr/>
                <a:graphic xmlns:a="http://schemas.openxmlformats.org/drawingml/2006/main">
                  <a:graphicData uri="http://schemas.microsoft.com/office/word/2010/wordprocessingShape">
                    <wps:wsp>
                      <wps:cNvSpPr txBox="1"/>
                      <wps:spPr>
                        <a:xfrm>
                          <a:off x="0" y="0"/>
                          <a:ext cx="7038975" cy="3609975"/>
                        </a:xfrm>
                        <a:prstGeom prst="rect">
                          <a:avLst/>
                        </a:prstGeom>
                        <a:noFill/>
                        <a:ln w="57150">
                          <a:solidFill>
                            <a:srgbClr val="002060"/>
                          </a:solidFill>
                        </a:ln>
                      </wps:spPr>
                      <wps:txbx>
                        <w:txbxContent>
                          <w:p w14:paraId="247BFD25" w14:textId="77777777" w:rsidR="00331E15" w:rsidRDefault="00331E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83AEFA" id="_x0000_t202" coordsize="21600,21600" o:spt="202" path="m,l,21600r21600,l21600,xe">
                <v:stroke joinstyle="miter"/>
                <v:path gradientshapeok="t" o:connecttype="rect"/>
              </v:shapetype>
              <v:shape id="テキスト ボックス 1" o:spid="_x0000_s1026" type="#_x0000_t202" style="position:absolute;left:0;text-align:left;margin-left:5.05pt;margin-top:16.55pt;width:554.25pt;height:28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" filled="f" strokecolor="#002060" strokeweight="4.5pt">
                <v:textbox>
                  <w:txbxContent>
                    <w:p w14:paraId="247BFD25" w14:textId="77777777" w:rsidR="00331E15" w:rsidRDefault="00331E15"/>
                  </w:txbxContent>
                </v:textbox>
              </v:shape>
            </w:pict>
          </mc:Fallback>
        </mc:AlternateContent>
      </w:r>
      <w:r w:rsidR="00242FDE">
        <w:rPr>
          <w:rFonts w:ascii="メイリオ" w:eastAsia="メイリオ" w:hAnsi="メイリオ" w:hint="eastAsia"/>
          <w:sz w:val="20"/>
          <w:szCs w:val="20"/>
        </w:rPr>
        <w:t>＊このカードにご記入いただいた個人情報は、リクエストサービス以外に使用することはありません。</w:t>
      </w:r>
    </w:p>
    <w:tbl>
      <w:tblPr>
        <w:tblStyle w:val="a3"/>
        <w:tblW w:w="0" w:type="auto"/>
        <w:jc w:val="center"/>
        <w:tblLook w:val="04A0" w:firstRow="1" w:lastRow="0" w:firstColumn="1" w:lastColumn="0" w:noHBand="0" w:noVBand="1"/>
      </w:tblPr>
      <w:tblGrid>
        <w:gridCol w:w="1559"/>
        <w:gridCol w:w="2831"/>
        <w:gridCol w:w="1417"/>
        <w:gridCol w:w="1134"/>
        <w:gridCol w:w="4116"/>
      </w:tblGrid>
      <w:tr w:rsidR="004B69C0" w14:paraId="173CCC9F" w14:textId="77777777" w:rsidTr="0065609B">
        <w:trPr>
          <w:trHeight w:val="713"/>
          <w:jc w:val="center"/>
        </w:trPr>
        <w:tc>
          <w:tcPr>
            <w:tcW w:w="1559" w:type="dxa"/>
            <w:vAlign w:val="center"/>
          </w:tcPr>
          <w:p w14:paraId="7A924556" w14:textId="77777777" w:rsidR="004B69C0" w:rsidRPr="004B69C0" w:rsidRDefault="004B69C0" w:rsidP="0065609B">
            <w:pPr>
              <w:spacing w:line="400" w:lineRule="exact"/>
              <w:jc w:val="center"/>
              <w:rPr>
                <w:rFonts w:ascii="メイリオ" w:eastAsia="メイリオ" w:hAnsi="メイリオ"/>
                <w:sz w:val="24"/>
                <w:szCs w:val="24"/>
              </w:rPr>
            </w:pPr>
            <w:r w:rsidRPr="004B69C0">
              <w:rPr>
                <w:rFonts w:ascii="メイリオ" w:eastAsia="メイリオ" w:hAnsi="メイリオ" w:hint="eastAsia"/>
                <w:sz w:val="24"/>
                <w:szCs w:val="24"/>
              </w:rPr>
              <w:t>利用者番号</w:t>
            </w:r>
          </w:p>
        </w:tc>
        <w:tc>
          <w:tcPr>
            <w:tcW w:w="2831" w:type="dxa"/>
          </w:tcPr>
          <w:p w14:paraId="587AF5E8" w14:textId="77777777" w:rsidR="004B69C0" w:rsidRPr="004B69C0" w:rsidRDefault="004B69C0" w:rsidP="004B69C0">
            <w:pPr>
              <w:spacing w:line="400" w:lineRule="exact"/>
              <w:rPr>
                <w:rFonts w:ascii="メイリオ" w:eastAsia="メイリオ" w:hAnsi="メイリオ"/>
                <w:sz w:val="24"/>
                <w:szCs w:val="24"/>
              </w:rPr>
            </w:pPr>
          </w:p>
        </w:tc>
        <w:tc>
          <w:tcPr>
            <w:tcW w:w="1417" w:type="dxa"/>
            <w:vAlign w:val="center"/>
          </w:tcPr>
          <w:p w14:paraId="003898AE" w14:textId="77777777" w:rsidR="004B69C0" w:rsidRDefault="004B69C0" w:rsidP="00331E15">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お名前</w:t>
            </w:r>
          </w:p>
        </w:tc>
        <w:tc>
          <w:tcPr>
            <w:tcW w:w="5250" w:type="dxa"/>
            <w:gridSpan w:val="2"/>
          </w:tcPr>
          <w:p w14:paraId="1646050F" w14:textId="77777777" w:rsidR="004B69C0" w:rsidRPr="004B69C0" w:rsidRDefault="004B69C0" w:rsidP="004B69C0">
            <w:pPr>
              <w:spacing w:line="400" w:lineRule="exact"/>
              <w:rPr>
                <w:rFonts w:ascii="メイリオ" w:eastAsia="メイリオ" w:hAnsi="メイリオ"/>
                <w:sz w:val="24"/>
                <w:szCs w:val="24"/>
              </w:rPr>
            </w:pPr>
          </w:p>
        </w:tc>
      </w:tr>
      <w:tr w:rsidR="00F73092" w14:paraId="51AAC3D5" w14:textId="77777777" w:rsidTr="00F73092">
        <w:trPr>
          <w:trHeight w:val="978"/>
          <w:jc w:val="center"/>
        </w:trPr>
        <w:tc>
          <w:tcPr>
            <w:tcW w:w="1559" w:type="dxa"/>
            <w:vAlign w:val="center"/>
          </w:tcPr>
          <w:p w14:paraId="1282AC23" w14:textId="7BC3E045" w:rsidR="00F73092" w:rsidRPr="004B69C0" w:rsidRDefault="00F73092" w:rsidP="0065609B">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連絡方法</w:t>
            </w:r>
          </w:p>
        </w:tc>
        <w:tc>
          <w:tcPr>
            <w:tcW w:w="9498" w:type="dxa"/>
            <w:gridSpan w:val="4"/>
            <w:vAlign w:val="center"/>
          </w:tcPr>
          <w:p w14:paraId="7C561C26" w14:textId="18204144" w:rsidR="00F73092" w:rsidRDefault="00F73092" w:rsidP="00F73092">
            <w:pPr>
              <w:spacing w:line="300" w:lineRule="exact"/>
              <w:rPr>
                <w:rFonts w:ascii="メイリオ" w:eastAsia="メイリオ" w:hAnsi="メイリオ"/>
                <w:sz w:val="24"/>
                <w:szCs w:val="24"/>
              </w:rPr>
            </w:pPr>
            <w:r>
              <w:rPr>
                <w:rFonts w:ascii="メイリオ" w:eastAsia="メイリオ" w:hAnsi="メイリオ" w:hint="eastAsia"/>
                <w:sz w:val="24"/>
                <w:szCs w:val="24"/>
              </w:rPr>
              <w:t>□電話・携帯（連絡先：　　　　　―　　　　　　　　―　　　　　　　）</w:t>
            </w:r>
          </w:p>
          <w:p w14:paraId="1254912F" w14:textId="4A896722" w:rsidR="00F73092" w:rsidRPr="00F73092" w:rsidRDefault="00F73092" w:rsidP="00F73092">
            <w:pPr>
              <w:spacing w:line="300" w:lineRule="exact"/>
              <w:rPr>
                <w:rFonts w:ascii="メイリオ" w:eastAsia="メイリオ" w:hAnsi="メイリオ"/>
                <w:sz w:val="20"/>
                <w:szCs w:val="20"/>
              </w:rPr>
            </w:pPr>
            <w:r>
              <w:rPr>
                <w:rFonts w:ascii="メイリオ" w:eastAsia="メイリオ" w:hAnsi="メイリオ" w:hint="eastAsia"/>
                <w:sz w:val="24"/>
                <w:szCs w:val="24"/>
              </w:rPr>
              <w:t>□メール</w:t>
            </w:r>
            <w:r w:rsidRPr="003C1F1C">
              <w:rPr>
                <w:rFonts w:ascii="メイリオ" w:eastAsia="メイリオ" w:hAnsi="メイリオ" w:hint="eastAsia"/>
                <w:sz w:val="20"/>
                <w:szCs w:val="20"/>
              </w:rPr>
              <w:t>(メール登録している方のみ)</w:t>
            </w:r>
          </w:p>
          <w:p w14:paraId="5DE5BDAF" w14:textId="5A8414D6" w:rsidR="00F73092" w:rsidRPr="00F73092" w:rsidRDefault="00F73092" w:rsidP="00F73092">
            <w:pPr>
              <w:spacing w:line="300" w:lineRule="exact"/>
              <w:rPr>
                <w:rFonts w:ascii="メイリオ" w:eastAsia="メイリオ" w:hAnsi="メイリオ"/>
                <w:sz w:val="24"/>
                <w:szCs w:val="24"/>
              </w:rPr>
            </w:pPr>
            <w:r>
              <w:rPr>
                <w:rFonts w:ascii="メイリオ" w:eastAsia="メイリオ" w:hAnsi="メイリオ" w:hint="eastAsia"/>
                <w:sz w:val="24"/>
                <w:szCs w:val="24"/>
              </w:rPr>
              <w:t xml:space="preserve">□その他(　　　　　　　　　　　　　　)　</w:t>
            </w:r>
          </w:p>
        </w:tc>
      </w:tr>
      <w:tr w:rsidR="004B69C0" w14:paraId="5B96BDBE" w14:textId="77777777" w:rsidTr="00F73092">
        <w:trPr>
          <w:trHeight w:val="565"/>
          <w:jc w:val="center"/>
        </w:trPr>
        <w:tc>
          <w:tcPr>
            <w:tcW w:w="1559" w:type="dxa"/>
            <w:vAlign w:val="center"/>
          </w:tcPr>
          <w:p w14:paraId="1F279361" w14:textId="6045E83E" w:rsidR="004B69C0" w:rsidRPr="004B69C0" w:rsidRDefault="004B69C0" w:rsidP="0065609B">
            <w:pPr>
              <w:spacing w:line="400" w:lineRule="exact"/>
              <w:jc w:val="center"/>
              <w:rPr>
                <w:rFonts w:ascii="メイリオ" w:eastAsia="メイリオ" w:hAnsi="メイリオ"/>
                <w:sz w:val="24"/>
                <w:szCs w:val="24"/>
              </w:rPr>
            </w:pPr>
            <w:r w:rsidRPr="0065609B">
              <w:rPr>
                <w:rFonts w:ascii="メイリオ" w:eastAsia="メイリオ" w:hAnsi="メイリオ" w:hint="eastAsia"/>
                <w:spacing w:val="60"/>
                <w:kern w:val="0"/>
                <w:sz w:val="24"/>
                <w:szCs w:val="24"/>
                <w:fitText w:val="960" w:id="-1183546368"/>
              </w:rPr>
              <w:t>受取</w:t>
            </w:r>
            <w:r w:rsidRPr="0065609B">
              <w:rPr>
                <w:rFonts w:ascii="メイリオ" w:eastAsia="メイリオ" w:hAnsi="メイリオ" w:hint="eastAsia"/>
                <w:kern w:val="0"/>
                <w:sz w:val="24"/>
                <w:szCs w:val="24"/>
                <w:fitText w:val="960" w:id="-1183546368"/>
              </w:rPr>
              <w:t>館</w:t>
            </w:r>
          </w:p>
        </w:tc>
        <w:tc>
          <w:tcPr>
            <w:tcW w:w="9498" w:type="dxa"/>
            <w:gridSpan w:val="4"/>
            <w:vAlign w:val="center"/>
          </w:tcPr>
          <w:p w14:paraId="4C4DB147" w14:textId="4705DF19" w:rsidR="004B69C0" w:rsidRPr="00331E15" w:rsidRDefault="00331E15" w:rsidP="00F73092">
            <w:pPr>
              <w:spacing w:line="400" w:lineRule="exact"/>
              <w:rPr>
                <w:rFonts w:ascii="メイリオ" w:eastAsia="メイリオ" w:hAnsi="メイリオ"/>
                <w:sz w:val="24"/>
                <w:szCs w:val="24"/>
              </w:rPr>
            </w:pPr>
            <w:r>
              <w:rPr>
                <w:rFonts w:ascii="メイリオ" w:eastAsia="メイリオ" w:hAnsi="メイリオ" w:hint="eastAsia"/>
                <w:sz w:val="24"/>
                <w:szCs w:val="24"/>
              </w:rPr>
              <w:t xml:space="preserve">□本館　　□川内分館　　□ＢＭｽﾃｰｼｮﾝ名（　　　　　　　　　　　　　　　</w:t>
            </w:r>
            <w:r w:rsidR="00F73092">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p>
        </w:tc>
      </w:tr>
      <w:tr w:rsidR="00654A61" w:rsidRPr="00654A61" w14:paraId="7326377C" w14:textId="77777777" w:rsidTr="00654A61">
        <w:trPr>
          <w:trHeight w:val="831"/>
          <w:jc w:val="center"/>
        </w:trPr>
        <w:tc>
          <w:tcPr>
            <w:tcW w:w="1559" w:type="dxa"/>
            <w:vMerge w:val="restart"/>
            <w:vAlign w:val="center"/>
          </w:tcPr>
          <w:p w14:paraId="40FA10C5" w14:textId="07EAEEFA" w:rsidR="00654A61" w:rsidRPr="004B69C0" w:rsidRDefault="00654A61" w:rsidP="0065609B">
            <w:pPr>
              <w:spacing w:line="400" w:lineRule="exact"/>
              <w:jc w:val="center"/>
              <w:rPr>
                <w:rFonts w:ascii="メイリオ" w:eastAsia="メイリオ" w:hAnsi="メイリオ"/>
                <w:sz w:val="24"/>
                <w:szCs w:val="24"/>
              </w:rPr>
            </w:pPr>
            <w:r w:rsidRPr="0065609B">
              <w:rPr>
                <w:rFonts w:ascii="メイリオ" w:eastAsia="メイリオ" w:hAnsi="メイリオ" w:hint="eastAsia"/>
                <w:spacing w:val="60"/>
                <w:kern w:val="0"/>
                <w:sz w:val="24"/>
                <w:szCs w:val="24"/>
                <w:fitText w:val="960" w:id="-1183546367"/>
              </w:rPr>
              <w:t xml:space="preserve">書　</w:t>
            </w:r>
            <w:r w:rsidRPr="0065609B">
              <w:rPr>
                <w:rFonts w:ascii="メイリオ" w:eastAsia="メイリオ" w:hAnsi="メイリオ" w:hint="eastAsia"/>
                <w:kern w:val="0"/>
                <w:sz w:val="24"/>
                <w:szCs w:val="24"/>
                <w:fitText w:val="960" w:id="-1183546367"/>
              </w:rPr>
              <w:t>名</w:t>
            </w:r>
          </w:p>
        </w:tc>
        <w:tc>
          <w:tcPr>
            <w:tcW w:w="9498" w:type="dxa"/>
            <w:gridSpan w:val="4"/>
          </w:tcPr>
          <w:p w14:paraId="174CE055" w14:textId="64E9D2F1" w:rsidR="00654A61" w:rsidRDefault="00654A61" w:rsidP="00654A61">
            <w:pPr>
              <w:spacing w:line="400" w:lineRule="exact"/>
              <w:ind w:firstLineChars="2300" w:firstLine="5520"/>
              <w:jc w:val="left"/>
              <w:rPr>
                <w:rFonts w:ascii="メイリオ" w:eastAsia="メイリオ" w:hAnsi="メイリオ"/>
                <w:sz w:val="24"/>
                <w:szCs w:val="24"/>
              </w:rPr>
            </w:pPr>
          </w:p>
          <w:p w14:paraId="52ADDDE3" w14:textId="7B8ACFA5" w:rsidR="00654A61" w:rsidRPr="004B69C0" w:rsidRDefault="00654A61" w:rsidP="005A2142">
            <w:pPr>
              <w:spacing w:line="400" w:lineRule="exact"/>
              <w:ind w:firstLineChars="2300" w:firstLine="5520"/>
              <w:rPr>
                <w:rFonts w:ascii="メイリオ" w:eastAsia="メイリオ" w:hAnsi="メイリオ"/>
                <w:sz w:val="24"/>
                <w:szCs w:val="24"/>
              </w:rPr>
            </w:pPr>
            <w:r>
              <w:rPr>
                <w:rFonts w:ascii="メイリオ" w:eastAsia="メイリオ" w:hAnsi="メイリオ" w:hint="eastAsia"/>
                <w:sz w:val="24"/>
                <w:szCs w:val="24"/>
              </w:rPr>
              <w:t>（発売予定日　　年　　月　　日）</w:t>
            </w:r>
          </w:p>
        </w:tc>
      </w:tr>
      <w:tr w:rsidR="00654A61" w:rsidRPr="00654A61" w14:paraId="3D1969BA" w14:textId="77777777" w:rsidTr="00654A61">
        <w:trPr>
          <w:trHeight w:val="845"/>
          <w:jc w:val="center"/>
        </w:trPr>
        <w:tc>
          <w:tcPr>
            <w:tcW w:w="1559" w:type="dxa"/>
            <w:vMerge/>
            <w:vAlign w:val="center"/>
          </w:tcPr>
          <w:p w14:paraId="43735180" w14:textId="77777777" w:rsidR="00654A61" w:rsidRPr="0065609B" w:rsidRDefault="00654A61" w:rsidP="0065609B">
            <w:pPr>
              <w:spacing w:line="400" w:lineRule="exact"/>
              <w:jc w:val="center"/>
              <w:rPr>
                <w:rFonts w:ascii="メイリオ" w:eastAsia="メイリオ" w:hAnsi="メイリオ"/>
                <w:kern w:val="0"/>
                <w:sz w:val="24"/>
                <w:szCs w:val="24"/>
              </w:rPr>
            </w:pPr>
          </w:p>
        </w:tc>
        <w:tc>
          <w:tcPr>
            <w:tcW w:w="9498" w:type="dxa"/>
            <w:gridSpan w:val="4"/>
          </w:tcPr>
          <w:p w14:paraId="613FF0BE" w14:textId="77777777" w:rsidR="00654A61" w:rsidRPr="00654A61" w:rsidRDefault="00654A61" w:rsidP="00654A61">
            <w:pPr>
              <w:spacing w:line="400" w:lineRule="exact"/>
              <w:ind w:firstLineChars="2300" w:firstLine="5520"/>
              <w:jc w:val="left"/>
              <w:rPr>
                <w:rFonts w:ascii="メイリオ" w:eastAsia="メイリオ" w:hAnsi="メイリオ"/>
                <w:sz w:val="24"/>
                <w:szCs w:val="24"/>
              </w:rPr>
            </w:pPr>
          </w:p>
          <w:p w14:paraId="3A0A6D8C" w14:textId="0221AEEA" w:rsidR="00654A61" w:rsidRDefault="00654A61" w:rsidP="005A2142">
            <w:pPr>
              <w:spacing w:line="400" w:lineRule="exact"/>
              <w:ind w:firstLineChars="2300" w:firstLine="5520"/>
              <w:rPr>
                <w:rFonts w:ascii="メイリオ" w:eastAsia="メイリオ" w:hAnsi="メイリオ"/>
                <w:sz w:val="24"/>
                <w:szCs w:val="24"/>
              </w:rPr>
            </w:pPr>
            <w:r>
              <w:rPr>
                <w:rFonts w:ascii="メイリオ" w:eastAsia="メイリオ" w:hAnsi="メイリオ" w:hint="eastAsia"/>
                <w:sz w:val="24"/>
                <w:szCs w:val="24"/>
              </w:rPr>
              <w:t>（発売予定日　　年　　月　　日）</w:t>
            </w:r>
          </w:p>
        </w:tc>
      </w:tr>
      <w:tr w:rsidR="00654A61" w14:paraId="1E70B46A" w14:textId="77777777" w:rsidTr="00654A61">
        <w:trPr>
          <w:trHeight w:val="841"/>
          <w:jc w:val="center"/>
        </w:trPr>
        <w:tc>
          <w:tcPr>
            <w:tcW w:w="1559" w:type="dxa"/>
            <w:vMerge w:val="restart"/>
            <w:vAlign w:val="center"/>
          </w:tcPr>
          <w:p w14:paraId="1C2B9113" w14:textId="297ED7DF" w:rsidR="00654A61" w:rsidRPr="004B69C0" w:rsidRDefault="00654A61" w:rsidP="0065609B">
            <w:pPr>
              <w:spacing w:line="400" w:lineRule="exact"/>
              <w:jc w:val="center"/>
              <w:rPr>
                <w:rFonts w:ascii="メイリオ" w:eastAsia="メイリオ" w:hAnsi="メイリオ"/>
                <w:sz w:val="24"/>
                <w:szCs w:val="24"/>
              </w:rPr>
            </w:pPr>
            <w:r w:rsidRPr="00654A61">
              <w:rPr>
                <w:rFonts w:ascii="メイリオ" w:eastAsia="メイリオ" w:hAnsi="メイリオ" w:hint="eastAsia"/>
                <w:spacing w:val="60"/>
                <w:kern w:val="0"/>
                <w:sz w:val="24"/>
                <w:szCs w:val="24"/>
                <w:fitText w:val="960" w:id="-1183546366"/>
              </w:rPr>
              <w:t>著者</w:t>
            </w:r>
            <w:r w:rsidRPr="00654A61">
              <w:rPr>
                <w:rFonts w:ascii="メイリオ" w:eastAsia="メイリオ" w:hAnsi="メイリオ" w:hint="eastAsia"/>
                <w:kern w:val="0"/>
                <w:sz w:val="24"/>
                <w:szCs w:val="24"/>
                <w:fitText w:val="960" w:id="-1183546366"/>
              </w:rPr>
              <w:t>名</w:t>
            </w:r>
          </w:p>
        </w:tc>
        <w:tc>
          <w:tcPr>
            <w:tcW w:w="4248" w:type="dxa"/>
            <w:gridSpan w:val="2"/>
          </w:tcPr>
          <w:p w14:paraId="4E6957A6" w14:textId="75C7B98D" w:rsidR="00654A61" w:rsidRPr="004B69C0" w:rsidRDefault="00654A61" w:rsidP="004B69C0">
            <w:pPr>
              <w:spacing w:line="400" w:lineRule="exact"/>
              <w:rPr>
                <w:rFonts w:ascii="メイリオ" w:eastAsia="メイリオ" w:hAnsi="メイリオ"/>
                <w:sz w:val="24"/>
                <w:szCs w:val="24"/>
              </w:rPr>
            </w:pPr>
          </w:p>
        </w:tc>
        <w:tc>
          <w:tcPr>
            <w:tcW w:w="1134" w:type="dxa"/>
            <w:vMerge w:val="restart"/>
            <w:vAlign w:val="center"/>
          </w:tcPr>
          <w:p w14:paraId="3A545BAA" w14:textId="77777777" w:rsidR="00654A61" w:rsidRPr="004B69C0" w:rsidRDefault="00654A61" w:rsidP="0065609B">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出版社</w:t>
            </w:r>
          </w:p>
        </w:tc>
        <w:tc>
          <w:tcPr>
            <w:tcW w:w="4116" w:type="dxa"/>
          </w:tcPr>
          <w:p w14:paraId="514D52DC" w14:textId="77777777" w:rsidR="00654A61" w:rsidRPr="004B69C0" w:rsidRDefault="00654A61" w:rsidP="004B69C0">
            <w:pPr>
              <w:spacing w:line="400" w:lineRule="exact"/>
              <w:rPr>
                <w:rFonts w:ascii="メイリオ" w:eastAsia="メイリオ" w:hAnsi="メイリオ"/>
                <w:sz w:val="24"/>
                <w:szCs w:val="24"/>
              </w:rPr>
            </w:pPr>
          </w:p>
        </w:tc>
      </w:tr>
      <w:tr w:rsidR="00654A61" w14:paraId="0421F0BA" w14:textId="77777777" w:rsidTr="00654A61">
        <w:trPr>
          <w:trHeight w:val="839"/>
          <w:jc w:val="center"/>
        </w:trPr>
        <w:tc>
          <w:tcPr>
            <w:tcW w:w="1559" w:type="dxa"/>
            <w:vMerge/>
            <w:vAlign w:val="center"/>
          </w:tcPr>
          <w:p w14:paraId="765CB0D0" w14:textId="77777777" w:rsidR="00654A61" w:rsidRPr="00654A61" w:rsidRDefault="00654A61" w:rsidP="0065609B">
            <w:pPr>
              <w:spacing w:line="400" w:lineRule="exact"/>
              <w:jc w:val="center"/>
              <w:rPr>
                <w:rFonts w:ascii="メイリオ" w:eastAsia="メイリオ" w:hAnsi="メイリオ"/>
                <w:kern w:val="0"/>
                <w:sz w:val="24"/>
                <w:szCs w:val="24"/>
              </w:rPr>
            </w:pPr>
          </w:p>
        </w:tc>
        <w:tc>
          <w:tcPr>
            <w:tcW w:w="4248" w:type="dxa"/>
            <w:gridSpan w:val="2"/>
          </w:tcPr>
          <w:p w14:paraId="5CF81BEA" w14:textId="77777777" w:rsidR="00654A61" w:rsidRPr="004B69C0" w:rsidRDefault="00654A61" w:rsidP="004B69C0">
            <w:pPr>
              <w:spacing w:line="400" w:lineRule="exact"/>
              <w:rPr>
                <w:rFonts w:ascii="メイリオ" w:eastAsia="メイリオ" w:hAnsi="メイリオ"/>
                <w:sz w:val="24"/>
                <w:szCs w:val="24"/>
              </w:rPr>
            </w:pPr>
          </w:p>
        </w:tc>
        <w:tc>
          <w:tcPr>
            <w:tcW w:w="1134" w:type="dxa"/>
            <w:vMerge/>
            <w:vAlign w:val="center"/>
          </w:tcPr>
          <w:p w14:paraId="3553BFB1" w14:textId="77777777" w:rsidR="00654A61" w:rsidRDefault="00654A61" w:rsidP="0065609B">
            <w:pPr>
              <w:spacing w:line="400" w:lineRule="exact"/>
              <w:jc w:val="center"/>
              <w:rPr>
                <w:rFonts w:ascii="メイリオ" w:eastAsia="メイリオ" w:hAnsi="メイリオ"/>
                <w:sz w:val="24"/>
                <w:szCs w:val="24"/>
              </w:rPr>
            </w:pPr>
          </w:p>
        </w:tc>
        <w:tc>
          <w:tcPr>
            <w:tcW w:w="4116" w:type="dxa"/>
          </w:tcPr>
          <w:p w14:paraId="68EDC16A" w14:textId="77777777" w:rsidR="00654A61" w:rsidRPr="004B69C0" w:rsidRDefault="00654A61" w:rsidP="004B69C0">
            <w:pPr>
              <w:spacing w:line="400" w:lineRule="exact"/>
              <w:rPr>
                <w:rFonts w:ascii="メイリオ" w:eastAsia="メイリオ" w:hAnsi="メイリオ"/>
                <w:sz w:val="24"/>
                <w:szCs w:val="24"/>
              </w:rPr>
            </w:pPr>
          </w:p>
        </w:tc>
      </w:tr>
      <w:tr w:rsidR="003C1F1C" w14:paraId="2AF558C1" w14:textId="77777777" w:rsidTr="00654A61">
        <w:trPr>
          <w:trHeight w:val="837"/>
          <w:jc w:val="center"/>
        </w:trPr>
        <w:tc>
          <w:tcPr>
            <w:tcW w:w="1559" w:type="dxa"/>
            <w:vAlign w:val="center"/>
          </w:tcPr>
          <w:p w14:paraId="64C60EF6" w14:textId="77777777" w:rsidR="003C1F1C" w:rsidRPr="004B69C0" w:rsidRDefault="003C1F1C" w:rsidP="0065609B">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TRCﾅﾝﾊﾞｰ</w:t>
            </w:r>
          </w:p>
        </w:tc>
        <w:tc>
          <w:tcPr>
            <w:tcW w:w="4248" w:type="dxa"/>
            <w:gridSpan w:val="2"/>
            <w:vAlign w:val="center"/>
          </w:tcPr>
          <w:p w14:paraId="1D38E603" w14:textId="40AB44E0" w:rsidR="003C1F1C" w:rsidRPr="004B69C0" w:rsidRDefault="003C1F1C" w:rsidP="004B69C0">
            <w:pPr>
              <w:spacing w:line="400" w:lineRule="exact"/>
              <w:rPr>
                <w:rFonts w:ascii="メイリオ" w:eastAsia="メイリオ" w:hAnsi="メイリオ"/>
                <w:sz w:val="24"/>
                <w:szCs w:val="24"/>
              </w:rPr>
            </w:pPr>
          </w:p>
        </w:tc>
        <w:tc>
          <w:tcPr>
            <w:tcW w:w="1134" w:type="dxa"/>
            <w:vAlign w:val="center"/>
          </w:tcPr>
          <w:p w14:paraId="2ADCB11F" w14:textId="051C1F67" w:rsidR="003C1F1C" w:rsidRPr="004B69C0" w:rsidRDefault="003C1F1C" w:rsidP="0065609B">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値</w:t>
            </w:r>
            <w:r w:rsidR="0065609B">
              <w:rPr>
                <w:rFonts w:ascii="メイリオ" w:eastAsia="メイリオ" w:hAnsi="メイリオ" w:hint="eastAsia"/>
                <w:sz w:val="24"/>
                <w:szCs w:val="24"/>
              </w:rPr>
              <w:t xml:space="preserve">　</w:t>
            </w:r>
            <w:r>
              <w:rPr>
                <w:rFonts w:ascii="メイリオ" w:eastAsia="メイリオ" w:hAnsi="メイリオ" w:hint="eastAsia"/>
                <w:sz w:val="24"/>
                <w:szCs w:val="24"/>
              </w:rPr>
              <w:t>段</w:t>
            </w:r>
          </w:p>
        </w:tc>
        <w:tc>
          <w:tcPr>
            <w:tcW w:w="4116" w:type="dxa"/>
            <w:vAlign w:val="center"/>
          </w:tcPr>
          <w:p w14:paraId="6F83B64B" w14:textId="77777777" w:rsidR="003C1F1C" w:rsidRPr="004B69C0" w:rsidRDefault="003C1F1C" w:rsidP="004B69C0">
            <w:pPr>
              <w:spacing w:line="400" w:lineRule="exact"/>
              <w:rPr>
                <w:rFonts w:ascii="メイリオ" w:eastAsia="メイリオ" w:hAnsi="メイリオ"/>
                <w:sz w:val="24"/>
                <w:szCs w:val="24"/>
              </w:rPr>
            </w:pPr>
          </w:p>
        </w:tc>
      </w:tr>
      <w:tr w:rsidR="003C1F1C" w14:paraId="05138136" w14:textId="77777777" w:rsidTr="00654A61">
        <w:trPr>
          <w:trHeight w:val="708"/>
          <w:jc w:val="center"/>
        </w:trPr>
        <w:tc>
          <w:tcPr>
            <w:tcW w:w="1559" w:type="dxa"/>
            <w:vAlign w:val="center"/>
          </w:tcPr>
          <w:p w14:paraId="215AA12F" w14:textId="766F7907" w:rsidR="003C1F1C" w:rsidRPr="004B69C0" w:rsidRDefault="003C1F1C" w:rsidP="0065609B">
            <w:pPr>
              <w:spacing w:line="400" w:lineRule="exact"/>
              <w:jc w:val="center"/>
              <w:rPr>
                <w:rFonts w:ascii="メイリオ" w:eastAsia="メイリオ" w:hAnsi="メイリオ"/>
                <w:sz w:val="24"/>
                <w:szCs w:val="24"/>
              </w:rPr>
            </w:pPr>
            <w:r w:rsidRPr="0065609B">
              <w:rPr>
                <w:rFonts w:ascii="メイリオ" w:eastAsia="メイリオ" w:hAnsi="メイリオ" w:hint="eastAsia"/>
                <w:spacing w:val="60"/>
                <w:kern w:val="0"/>
                <w:sz w:val="24"/>
                <w:szCs w:val="24"/>
                <w:fitText w:val="960" w:id="-1183546365"/>
              </w:rPr>
              <w:t>受付</w:t>
            </w:r>
            <w:r w:rsidRPr="0065609B">
              <w:rPr>
                <w:rFonts w:ascii="メイリオ" w:eastAsia="メイリオ" w:hAnsi="メイリオ" w:hint="eastAsia"/>
                <w:kern w:val="0"/>
                <w:sz w:val="24"/>
                <w:szCs w:val="24"/>
                <w:fitText w:val="960" w:id="-1183546365"/>
              </w:rPr>
              <w:t>日</w:t>
            </w:r>
          </w:p>
        </w:tc>
        <w:tc>
          <w:tcPr>
            <w:tcW w:w="4248" w:type="dxa"/>
            <w:gridSpan w:val="2"/>
            <w:vAlign w:val="center"/>
          </w:tcPr>
          <w:p w14:paraId="2CE63CFA" w14:textId="5653E7A3" w:rsidR="003C1F1C" w:rsidRPr="004B69C0" w:rsidRDefault="003C1F1C" w:rsidP="003C1F1C">
            <w:pPr>
              <w:spacing w:line="400" w:lineRule="exact"/>
              <w:ind w:firstLineChars="300" w:firstLine="720"/>
              <w:rPr>
                <w:rFonts w:ascii="メイリオ" w:eastAsia="メイリオ" w:hAnsi="メイリオ"/>
                <w:sz w:val="24"/>
                <w:szCs w:val="24"/>
              </w:rPr>
            </w:pPr>
            <w:r>
              <w:rPr>
                <w:rFonts w:ascii="メイリオ" w:eastAsia="メイリオ" w:hAnsi="メイリオ" w:hint="eastAsia"/>
                <w:sz w:val="24"/>
                <w:szCs w:val="24"/>
              </w:rPr>
              <w:t>年  　月 　　日　　曜日</w:t>
            </w:r>
          </w:p>
        </w:tc>
        <w:tc>
          <w:tcPr>
            <w:tcW w:w="1134" w:type="dxa"/>
            <w:vAlign w:val="center"/>
          </w:tcPr>
          <w:p w14:paraId="17BDFF71" w14:textId="77777777" w:rsidR="003C1F1C" w:rsidRPr="004B69C0" w:rsidRDefault="003C1F1C" w:rsidP="0065609B">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受付者</w:t>
            </w:r>
          </w:p>
        </w:tc>
        <w:tc>
          <w:tcPr>
            <w:tcW w:w="4116" w:type="dxa"/>
            <w:vAlign w:val="center"/>
          </w:tcPr>
          <w:p w14:paraId="6EFD4380" w14:textId="77777777" w:rsidR="003C1F1C" w:rsidRPr="004B69C0" w:rsidRDefault="003C1F1C" w:rsidP="004B69C0">
            <w:pPr>
              <w:spacing w:line="400" w:lineRule="exact"/>
              <w:rPr>
                <w:rFonts w:ascii="メイリオ" w:eastAsia="メイリオ" w:hAnsi="メイリオ"/>
                <w:sz w:val="24"/>
                <w:szCs w:val="24"/>
              </w:rPr>
            </w:pPr>
          </w:p>
        </w:tc>
      </w:tr>
    </w:tbl>
    <w:p w14:paraId="7BC315D6" w14:textId="057E0E49" w:rsidR="005A2142" w:rsidRDefault="00654A61" w:rsidP="004B69C0">
      <w:pPr>
        <w:spacing w:line="400" w:lineRule="exact"/>
        <w:rPr>
          <w:rFonts w:ascii="メイリオ" w:eastAsia="メイリオ" w:hAnsi="メイリオ"/>
          <w:sz w:val="36"/>
          <w:szCs w:val="36"/>
        </w:rPr>
      </w:pPr>
      <w:r>
        <w:rPr>
          <w:rFonts w:ascii="メイリオ" w:eastAsia="メイリオ" w:hAnsi="メイリオ"/>
          <w:noProof/>
          <w:sz w:val="36"/>
          <w:szCs w:val="36"/>
        </w:rPr>
        <mc:AlternateContent>
          <mc:Choice Requires="wps">
            <w:drawing>
              <wp:anchor distT="0" distB="0" distL="114300" distR="114300" simplePos="0" relativeHeight="251661312" behindDoc="0" locked="0" layoutInCell="1" allowOverlap="1" wp14:anchorId="2CE55917" wp14:editId="668313A4">
                <wp:simplePos x="0" y="0"/>
                <wp:positionH relativeFrom="column">
                  <wp:posOffset>64135</wp:posOffset>
                </wp:positionH>
                <wp:positionV relativeFrom="paragraph">
                  <wp:posOffset>97790</wp:posOffset>
                </wp:positionV>
                <wp:extent cx="7038975" cy="5153025"/>
                <wp:effectExtent l="19050" t="19050" r="28575" b="28575"/>
                <wp:wrapNone/>
                <wp:docPr id="796408104" name="テキスト ボックス 1"/>
                <wp:cNvGraphicFramePr/>
                <a:graphic xmlns:a="http://schemas.openxmlformats.org/drawingml/2006/main">
                  <a:graphicData uri="http://schemas.microsoft.com/office/word/2010/wordprocessingShape">
                    <wps:wsp>
                      <wps:cNvSpPr txBox="1"/>
                      <wps:spPr>
                        <a:xfrm>
                          <a:off x="0" y="0"/>
                          <a:ext cx="7038975" cy="5153025"/>
                        </a:xfrm>
                        <a:prstGeom prst="rect">
                          <a:avLst/>
                        </a:prstGeom>
                        <a:solidFill>
                          <a:schemeClr val="lt1"/>
                        </a:solidFill>
                        <a:ln w="28575">
                          <a:solidFill>
                            <a:srgbClr val="002060"/>
                          </a:solidFill>
                        </a:ln>
                      </wps:spPr>
                      <wps:txbx>
                        <w:txbxContent>
                          <w:p w14:paraId="156DC3AE" w14:textId="4F4260AF" w:rsidR="00D52064" w:rsidRDefault="00D52064" w:rsidP="0045462B">
                            <w:pPr>
                              <w:rPr>
                                <w:rFonts w:ascii="メイリオ" w:eastAsia="メイリオ" w:hAnsi="メイリオ"/>
                                <w:b/>
                                <w:bCs/>
                                <w:color w:val="C00000"/>
                                <w:sz w:val="36"/>
                                <w:szCs w:val="36"/>
                              </w:rPr>
                            </w:pPr>
                            <w:r w:rsidRPr="0045462B">
                              <w:rPr>
                                <w:rFonts w:ascii="メイリオ" w:eastAsia="メイリオ" w:hAnsi="メイリオ" w:hint="eastAsia"/>
                                <w:b/>
                                <w:bCs/>
                                <w:color w:val="C00000"/>
                                <w:sz w:val="36"/>
                                <w:szCs w:val="36"/>
                              </w:rPr>
                              <w:t>《リクエストをされる方は</w:t>
                            </w:r>
                            <w:r w:rsidR="00654A61">
                              <w:rPr>
                                <w:rFonts w:ascii="メイリオ" w:eastAsia="メイリオ" w:hAnsi="メイリオ" w:hint="eastAsia"/>
                                <w:b/>
                                <w:bCs/>
                                <w:color w:val="C00000"/>
                                <w:sz w:val="36"/>
                                <w:szCs w:val="36"/>
                              </w:rPr>
                              <w:t>、</w:t>
                            </w:r>
                            <w:r w:rsidRPr="0045462B">
                              <w:rPr>
                                <w:rFonts w:ascii="メイリオ" w:eastAsia="メイリオ" w:hAnsi="メイリオ" w:hint="eastAsia"/>
                                <w:b/>
                                <w:bCs/>
                                <w:color w:val="C00000"/>
                                <w:sz w:val="36"/>
                                <w:szCs w:val="36"/>
                              </w:rPr>
                              <w:t>下記にご注意ください。》</w:t>
                            </w:r>
                          </w:p>
                          <w:p w14:paraId="73FECC42" w14:textId="67238253" w:rsidR="0045462B" w:rsidRPr="00654A61" w:rsidRDefault="009F5C41" w:rsidP="00654A61">
                            <w:pPr>
                              <w:spacing w:line="360" w:lineRule="exact"/>
                              <w:rPr>
                                <w:rFonts w:ascii="メイリオ" w:eastAsia="メイリオ" w:hAnsi="メイリオ"/>
                                <w:b/>
                                <w:bCs/>
                                <w:color w:val="C00000"/>
                                <w:sz w:val="32"/>
                                <w:szCs w:val="32"/>
                              </w:rPr>
                            </w:pPr>
                            <w:r w:rsidRPr="00654A61">
                              <w:rPr>
                                <w:rFonts w:ascii="メイリオ" w:eastAsia="メイリオ" w:hAnsi="メイリオ" w:hint="eastAsia"/>
                                <w:b/>
                                <w:bCs/>
                                <w:color w:val="C00000"/>
                                <w:sz w:val="32"/>
                                <w:szCs w:val="32"/>
                              </w:rPr>
                              <w:t>＊リクエストは選定の参考とさせていただくもので、購入をお約束するものではありません。</w:t>
                            </w:r>
                          </w:p>
                          <w:p w14:paraId="2EF8B2AB" w14:textId="5112133B" w:rsidR="00D52064" w:rsidRPr="00566139" w:rsidRDefault="00566139" w:rsidP="00654A61">
                            <w:pPr>
                              <w:spacing w:line="360" w:lineRule="exact"/>
                              <w:rPr>
                                <w:rFonts w:ascii="メイリオ" w:eastAsia="メイリオ" w:hAnsi="メイリオ"/>
                                <w:sz w:val="28"/>
                                <w:szCs w:val="28"/>
                              </w:rPr>
                            </w:pPr>
                            <w:r w:rsidRPr="00566139">
                              <w:rPr>
                                <w:rFonts w:ascii="メイリオ" w:eastAsia="メイリオ" w:hAnsi="メイリオ" w:hint="eastAsia"/>
                                <w:sz w:val="28"/>
                                <w:szCs w:val="28"/>
                              </w:rPr>
                              <w:t>＊</w:t>
                            </w:r>
                            <w:r w:rsidR="00D52064" w:rsidRPr="00566139">
                              <w:rPr>
                                <w:rFonts w:ascii="メイリオ" w:eastAsia="メイリオ" w:hAnsi="メイリオ" w:hint="eastAsia"/>
                                <w:sz w:val="28"/>
                                <w:szCs w:val="28"/>
                              </w:rPr>
                              <w:t>リクエストのお申し込みは、</w:t>
                            </w:r>
                            <w:r w:rsidR="00D52064" w:rsidRPr="00654A61">
                              <w:rPr>
                                <w:rFonts w:ascii="メイリオ" w:eastAsia="メイリオ" w:hAnsi="メイリオ" w:hint="eastAsia"/>
                                <w:b/>
                                <w:bCs/>
                                <w:sz w:val="28"/>
                                <w:szCs w:val="28"/>
                              </w:rPr>
                              <w:t>月にお一人様２冊</w:t>
                            </w:r>
                            <w:r w:rsidR="00D52064" w:rsidRPr="00566139">
                              <w:rPr>
                                <w:rFonts w:ascii="メイリオ" w:eastAsia="メイリオ" w:hAnsi="メイリオ" w:hint="eastAsia"/>
                                <w:sz w:val="28"/>
                                <w:szCs w:val="28"/>
                              </w:rPr>
                              <w:t>です。</w:t>
                            </w:r>
                          </w:p>
                          <w:p w14:paraId="2A3ED890" w14:textId="4808AB6E" w:rsidR="00566139" w:rsidRPr="00566139" w:rsidRDefault="00566139" w:rsidP="00654A61">
                            <w:pPr>
                              <w:spacing w:line="360" w:lineRule="exact"/>
                              <w:rPr>
                                <w:rFonts w:ascii="メイリオ" w:eastAsia="メイリオ" w:hAnsi="メイリオ"/>
                                <w:sz w:val="28"/>
                                <w:szCs w:val="28"/>
                              </w:rPr>
                            </w:pPr>
                            <w:r w:rsidRPr="00566139">
                              <w:rPr>
                                <w:rFonts w:ascii="メイリオ" w:eastAsia="メイリオ" w:hAnsi="メイリオ" w:hint="eastAsia"/>
                                <w:sz w:val="28"/>
                                <w:szCs w:val="28"/>
                              </w:rPr>
                              <w:t>＊リクエストは東温市在住の方、東温市に通勤通学の方のみとなります。</w:t>
                            </w:r>
                          </w:p>
                          <w:p w14:paraId="76C71D72" w14:textId="0FA57A59" w:rsidR="00D52064" w:rsidRPr="00566139" w:rsidRDefault="00566139" w:rsidP="00654A61">
                            <w:pPr>
                              <w:spacing w:line="360" w:lineRule="exact"/>
                              <w:ind w:left="280" w:hangingChars="100" w:hanging="280"/>
                              <w:rPr>
                                <w:rFonts w:ascii="メイリオ" w:eastAsia="メイリオ" w:hAnsi="メイリオ"/>
                                <w:sz w:val="28"/>
                                <w:szCs w:val="28"/>
                              </w:rPr>
                            </w:pPr>
                            <w:r w:rsidRPr="00566139">
                              <w:rPr>
                                <w:rFonts w:ascii="メイリオ" w:eastAsia="メイリオ" w:hAnsi="メイリオ" w:hint="eastAsia"/>
                                <w:sz w:val="28"/>
                                <w:szCs w:val="28"/>
                              </w:rPr>
                              <w:t>＊</w:t>
                            </w:r>
                            <w:r w:rsidR="00D52064" w:rsidRPr="00566139">
                              <w:rPr>
                                <w:rFonts w:ascii="メイリオ" w:eastAsia="メイリオ" w:hAnsi="メイリオ" w:hint="eastAsia"/>
                                <w:sz w:val="28"/>
                                <w:szCs w:val="28"/>
                              </w:rPr>
                              <w:t>シリーズ資料（上下巻等）は順に沿ったご用意ができません。１巻から読まれたい方はまとめてではなく、１冊ずつリクエストしていただくと順に沿って読むことができます。（まとめてリクエストをされた場合は、用意できた資料から連絡・貸出となりますのでご了承ください。）</w:t>
                            </w:r>
                          </w:p>
                          <w:p w14:paraId="6F591D74" w14:textId="77777777" w:rsidR="00566139" w:rsidRDefault="00D52064" w:rsidP="00654A61">
                            <w:pPr>
                              <w:spacing w:line="360" w:lineRule="exact"/>
                              <w:rPr>
                                <w:rFonts w:ascii="メイリオ" w:eastAsia="メイリオ" w:hAnsi="メイリオ"/>
                                <w:sz w:val="28"/>
                                <w:szCs w:val="28"/>
                              </w:rPr>
                            </w:pPr>
                            <w:r w:rsidRPr="00566139">
                              <w:rPr>
                                <w:rFonts w:ascii="メイリオ" w:eastAsia="メイリオ" w:hAnsi="メイリオ" w:hint="eastAsia"/>
                                <w:sz w:val="28"/>
                                <w:szCs w:val="28"/>
                              </w:rPr>
                              <w:t>＊「東温市立図書館資料収集基準」に合わない場合は、お断りさせていただくことがあ</w:t>
                            </w:r>
                            <w:r w:rsidR="00566139">
                              <w:rPr>
                                <w:rFonts w:ascii="メイリオ" w:eastAsia="メイリオ" w:hAnsi="メイリオ" w:hint="eastAsia"/>
                                <w:sz w:val="28"/>
                                <w:szCs w:val="28"/>
                              </w:rPr>
                              <w:t xml:space="preserve">　</w:t>
                            </w:r>
                          </w:p>
                          <w:p w14:paraId="573733AC" w14:textId="6275477A" w:rsidR="0045462B" w:rsidRPr="00566139" w:rsidRDefault="00566139" w:rsidP="00654A61">
                            <w:pPr>
                              <w:spacing w:line="360" w:lineRule="exact"/>
                              <w:rPr>
                                <w:rFonts w:ascii="メイリオ" w:eastAsia="メイリオ" w:hAnsi="メイリオ"/>
                                <w:sz w:val="28"/>
                                <w:szCs w:val="28"/>
                              </w:rPr>
                            </w:pPr>
                            <w:r>
                              <w:rPr>
                                <w:rFonts w:ascii="メイリオ" w:eastAsia="メイリオ" w:hAnsi="メイリオ" w:hint="eastAsia"/>
                                <w:sz w:val="28"/>
                                <w:szCs w:val="28"/>
                              </w:rPr>
                              <w:t xml:space="preserve">　</w:t>
                            </w:r>
                            <w:r w:rsidR="00D52064" w:rsidRPr="00566139">
                              <w:rPr>
                                <w:rFonts w:ascii="メイリオ" w:eastAsia="メイリオ" w:hAnsi="メイリオ" w:hint="eastAsia"/>
                                <w:sz w:val="28"/>
                                <w:szCs w:val="28"/>
                              </w:rPr>
                              <w:t>ります。</w:t>
                            </w:r>
                          </w:p>
                          <w:p w14:paraId="4EAA6AB4" w14:textId="3C49645D" w:rsidR="00D52064" w:rsidRPr="00566139" w:rsidRDefault="00D52064" w:rsidP="00654A61">
                            <w:pPr>
                              <w:spacing w:line="360" w:lineRule="exact"/>
                              <w:ind w:left="280" w:hangingChars="100" w:hanging="280"/>
                              <w:rPr>
                                <w:rFonts w:ascii="メイリオ" w:eastAsia="メイリオ" w:hAnsi="メイリオ"/>
                                <w:b/>
                                <w:bCs/>
                                <w:color w:val="C00000"/>
                                <w:sz w:val="28"/>
                                <w:szCs w:val="28"/>
                              </w:rPr>
                            </w:pPr>
                            <w:r w:rsidRPr="00566139">
                              <w:rPr>
                                <w:rFonts w:ascii="メイリオ" w:eastAsia="メイリオ" w:hAnsi="メイリオ" w:hint="eastAsia"/>
                                <w:b/>
                                <w:bCs/>
                                <w:color w:val="C00000"/>
                                <w:sz w:val="28"/>
                                <w:szCs w:val="28"/>
                              </w:rPr>
                              <w:t>＊新刊のリクエストは、</w:t>
                            </w:r>
                            <w:r w:rsidRPr="009B0CD9">
                              <w:rPr>
                                <w:rFonts w:ascii="メイリオ" w:eastAsia="メイリオ" w:hAnsi="メイリオ" w:hint="eastAsia"/>
                                <w:b/>
                                <w:bCs/>
                                <w:color w:val="C00000"/>
                                <w:sz w:val="28"/>
                                <w:szCs w:val="28"/>
                                <w:u w:val="wave"/>
                              </w:rPr>
                              <w:t>新刊が発売される月の</w:t>
                            </w:r>
                            <w:r w:rsidR="009B0CD9" w:rsidRPr="009B0CD9">
                              <w:rPr>
                                <w:rFonts w:ascii="メイリオ" w:eastAsia="メイリオ" w:hAnsi="メイリオ" w:hint="eastAsia"/>
                                <w:b/>
                                <w:bCs/>
                                <w:color w:val="C00000"/>
                                <w:sz w:val="28"/>
                                <w:szCs w:val="28"/>
                                <w:u w:val="wave"/>
                              </w:rPr>
                              <w:t>１日</w:t>
                            </w:r>
                            <w:r w:rsidRPr="009B0CD9">
                              <w:rPr>
                                <w:rFonts w:ascii="メイリオ" w:eastAsia="メイリオ" w:hAnsi="メイリオ" w:hint="eastAsia"/>
                                <w:b/>
                                <w:bCs/>
                                <w:color w:val="C00000"/>
                                <w:sz w:val="28"/>
                                <w:szCs w:val="28"/>
                                <w:u w:val="wave"/>
                              </w:rPr>
                              <w:t>から受付</w:t>
                            </w:r>
                            <w:r w:rsidRPr="00566139">
                              <w:rPr>
                                <w:rFonts w:ascii="メイリオ" w:eastAsia="メイリオ" w:hAnsi="メイリオ" w:hint="eastAsia"/>
                                <w:b/>
                                <w:bCs/>
                                <w:color w:val="C00000"/>
                                <w:sz w:val="28"/>
                                <w:szCs w:val="28"/>
                              </w:rPr>
                              <w:t>します。これより前の申し込みはすべて無効となりますのでご注意ください。（発売予定日・書名があいまいで未発売の本は、情報がわかってからリクエストください。）</w:t>
                            </w:r>
                          </w:p>
                          <w:p w14:paraId="2A312623" w14:textId="77777777" w:rsidR="00566139" w:rsidRDefault="00D52064" w:rsidP="00654A61">
                            <w:pPr>
                              <w:spacing w:line="360" w:lineRule="exact"/>
                              <w:rPr>
                                <w:rFonts w:ascii="メイリオ" w:eastAsia="メイリオ" w:hAnsi="メイリオ"/>
                                <w:sz w:val="28"/>
                                <w:szCs w:val="28"/>
                              </w:rPr>
                            </w:pPr>
                            <w:r w:rsidRPr="00566139">
                              <w:rPr>
                                <w:rFonts w:ascii="メイリオ" w:eastAsia="メイリオ" w:hAnsi="メイリオ" w:hint="eastAsia"/>
                                <w:sz w:val="28"/>
                                <w:szCs w:val="28"/>
                              </w:rPr>
                              <w:t>＊リクエスト資料の提供は２週間から１ヵ月かかります。</w:t>
                            </w:r>
                            <w:r w:rsidR="00566139">
                              <w:rPr>
                                <w:rFonts w:ascii="メイリオ" w:eastAsia="メイリオ" w:hAnsi="メイリオ" w:hint="eastAsia"/>
                                <w:sz w:val="28"/>
                                <w:szCs w:val="28"/>
                              </w:rPr>
                              <w:t>出版や流通の事情によって</w:t>
                            </w:r>
                          </w:p>
                          <w:p w14:paraId="1B584C93" w14:textId="77777777" w:rsidR="0045462B" w:rsidRDefault="00566139" w:rsidP="00654A61">
                            <w:pPr>
                              <w:spacing w:line="360" w:lineRule="exact"/>
                              <w:rPr>
                                <w:rFonts w:ascii="メイリオ" w:eastAsia="メイリオ" w:hAnsi="メイリオ"/>
                                <w:sz w:val="28"/>
                                <w:szCs w:val="28"/>
                              </w:rPr>
                            </w:pPr>
                            <w:r>
                              <w:rPr>
                                <w:rFonts w:ascii="メイリオ" w:eastAsia="メイリオ" w:hAnsi="メイリオ" w:hint="eastAsia"/>
                                <w:sz w:val="28"/>
                                <w:szCs w:val="28"/>
                              </w:rPr>
                              <w:t xml:space="preserve">　は</w:t>
                            </w:r>
                            <w:r w:rsidR="0045462B">
                              <w:rPr>
                                <w:rFonts w:ascii="メイリオ" w:eastAsia="メイリオ" w:hAnsi="メイリオ" w:hint="eastAsia"/>
                                <w:sz w:val="28"/>
                                <w:szCs w:val="28"/>
                              </w:rPr>
                              <w:t>１ヵ月を超える場合もあります。</w:t>
                            </w:r>
                          </w:p>
                          <w:p w14:paraId="555A8979" w14:textId="16FD54EC" w:rsidR="00D52064" w:rsidRDefault="0045462B" w:rsidP="00654A61">
                            <w:pPr>
                              <w:spacing w:line="360" w:lineRule="exact"/>
                              <w:rPr>
                                <w:rFonts w:ascii="メイリオ" w:eastAsia="メイリオ" w:hAnsi="メイリオ"/>
                                <w:sz w:val="28"/>
                                <w:szCs w:val="28"/>
                              </w:rPr>
                            </w:pPr>
                            <w:r>
                              <w:rPr>
                                <w:rFonts w:ascii="メイリオ" w:eastAsia="メイリオ" w:hAnsi="メイリオ" w:hint="eastAsia"/>
                                <w:sz w:val="28"/>
                                <w:szCs w:val="28"/>
                              </w:rPr>
                              <w:t>＊準備できた</w:t>
                            </w:r>
                            <w:r w:rsidRPr="00654A61">
                              <w:rPr>
                                <w:rFonts w:ascii="メイリオ" w:eastAsia="メイリオ" w:hAnsi="メイリオ" w:hint="eastAsia"/>
                                <w:b/>
                                <w:bCs/>
                                <w:sz w:val="28"/>
                                <w:szCs w:val="28"/>
                              </w:rPr>
                              <w:t>資料の</w:t>
                            </w:r>
                            <w:r w:rsidR="00D52064" w:rsidRPr="00654A61">
                              <w:rPr>
                                <w:rFonts w:ascii="メイリオ" w:eastAsia="メイリオ" w:hAnsi="メイリオ" w:hint="eastAsia"/>
                                <w:b/>
                                <w:bCs/>
                                <w:sz w:val="28"/>
                                <w:szCs w:val="28"/>
                              </w:rPr>
                              <w:t>取り置き期間は、連絡後１週間</w:t>
                            </w:r>
                            <w:r w:rsidR="00D52064" w:rsidRPr="00566139">
                              <w:rPr>
                                <w:rFonts w:ascii="メイリオ" w:eastAsia="メイリオ" w:hAnsi="メイリオ" w:hint="eastAsia"/>
                                <w:sz w:val="28"/>
                                <w:szCs w:val="28"/>
                              </w:rPr>
                              <w:t>です。</w:t>
                            </w:r>
                          </w:p>
                          <w:p w14:paraId="3898ECFF" w14:textId="77777777" w:rsidR="0045462B" w:rsidRDefault="0045462B" w:rsidP="00654A61">
                            <w:pPr>
                              <w:spacing w:line="280" w:lineRule="exact"/>
                              <w:rPr>
                                <w:rFonts w:ascii="メイリオ" w:eastAsia="メイリオ" w:hAnsi="メイリオ"/>
                                <w:sz w:val="28"/>
                                <w:szCs w:val="28"/>
                              </w:rPr>
                            </w:pPr>
                          </w:p>
                          <w:p w14:paraId="7CBAC615" w14:textId="1E0A1D03" w:rsidR="0045462B" w:rsidRPr="00566139" w:rsidRDefault="0045462B" w:rsidP="00654A61">
                            <w:pPr>
                              <w:spacing w:line="360" w:lineRule="exact"/>
                              <w:rPr>
                                <w:rFonts w:ascii="メイリオ" w:eastAsia="メイリオ" w:hAnsi="メイリオ"/>
                                <w:sz w:val="28"/>
                                <w:szCs w:val="28"/>
                              </w:rPr>
                            </w:pPr>
                            <w:r>
                              <w:rPr>
                                <w:rFonts w:ascii="メイリオ" w:eastAsia="メイリオ" w:hAnsi="メイリオ" w:hint="eastAsia"/>
                                <w:sz w:val="28"/>
                                <w:szCs w:val="28"/>
                              </w:rPr>
                              <w:t>※場合によっては、相互貸借（他の図書館から借りる）の対応をさせていただくことがあります。リクエストか相互貸借の判断は図書館司書でさせていただきますのでご了承ください。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55917" id="_x0000_s1027" type="#_x0000_t202" style="position:absolute;left:0;text-align:left;margin-left:5.05pt;margin-top:7.7pt;width:554.25pt;height:4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" fillcolor="white [3201]" strokecolor="#002060" strokeweight="2.25pt">
                <v:textbox>
                  <w:txbxContent>
                    <w:p w14:paraId="156DC3AE" w14:textId="4F4260AF" w:rsidR="00D52064" w:rsidRDefault="00D52064" w:rsidP="0045462B">
                      <w:pPr>
                        <w:rPr>
                          <w:rFonts w:ascii="メイリオ" w:eastAsia="メイリオ" w:hAnsi="メイリオ"/>
                          <w:b/>
                          <w:bCs/>
                          <w:color w:val="C00000"/>
                          <w:sz w:val="36"/>
                          <w:szCs w:val="36"/>
                        </w:rPr>
                      </w:pPr>
                      <w:r w:rsidRPr="0045462B">
                        <w:rPr>
                          <w:rFonts w:ascii="メイリオ" w:eastAsia="メイリオ" w:hAnsi="メイリオ" w:hint="eastAsia"/>
                          <w:b/>
                          <w:bCs/>
                          <w:color w:val="C00000"/>
                          <w:sz w:val="36"/>
                          <w:szCs w:val="36"/>
                        </w:rPr>
                        <w:t>《リクエストをされる方は</w:t>
                      </w:r>
                      <w:r w:rsidR="00654A61">
                        <w:rPr>
                          <w:rFonts w:ascii="メイリオ" w:eastAsia="メイリオ" w:hAnsi="メイリオ" w:hint="eastAsia"/>
                          <w:b/>
                          <w:bCs/>
                          <w:color w:val="C00000"/>
                          <w:sz w:val="36"/>
                          <w:szCs w:val="36"/>
                        </w:rPr>
                        <w:t>、</w:t>
                      </w:r>
                      <w:r w:rsidRPr="0045462B">
                        <w:rPr>
                          <w:rFonts w:ascii="メイリオ" w:eastAsia="メイリオ" w:hAnsi="メイリオ" w:hint="eastAsia"/>
                          <w:b/>
                          <w:bCs/>
                          <w:color w:val="C00000"/>
                          <w:sz w:val="36"/>
                          <w:szCs w:val="36"/>
                        </w:rPr>
                        <w:t>下記にご注意ください。》</w:t>
                      </w:r>
                    </w:p>
                    <w:p w14:paraId="73FECC42" w14:textId="67238253" w:rsidR="0045462B" w:rsidRPr="00654A61" w:rsidRDefault="009F5C41" w:rsidP="00654A61">
                      <w:pPr>
                        <w:spacing w:line="360" w:lineRule="exact"/>
                        <w:rPr>
                          <w:rFonts w:ascii="メイリオ" w:eastAsia="メイリオ" w:hAnsi="メイリオ"/>
                          <w:b/>
                          <w:bCs/>
                          <w:color w:val="C00000"/>
                          <w:sz w:val="32"/>
                          <w:szCs w:val="32"/>
                        </w:rPr>
                      </w:pPr>
                      <w:r w:rsidRPr="00654A61">
                        <w:rPr>
                          <w:rFonts w:ascii="メイリオ" w:eastAsia="メイリオ" w:hAnsi="メイリオ" w:hint="eastAsia"/>
                          <w:b/>
                          <w:bCs/>
                          <w:color w:val="C00000"/>
                          <w:sz w:val="32"/>
                          <w:szCs w:val="32"/>
                        </w:rPr>
                        <w:t>＊リクエストは選定の参考とさせていただくもので、購入をお約束するものではありません。</w:t>
                      </w:r>
                    </w:p>
                    <w:p w14:paraId="2EF8B2AB" w14:textId="5112133B" w:rsidR="00D52064" w:rsidRPr="00566139" w:rsidRDefault="00566139" w:rsidP="00654A61">
                      <w:pPr>
                        <w:spacing w:line="360" w:lineRule="exact"/>
                        <w:rPr>
                          <w:rFonts w:ascii="メイリオ" w:eastAsia="メイリオ" w:hAnsi="メイリオ"/>
                          <w:sz w:val="28"/>
                          <w:szCs w:val="28"/>
                        </w:rPr>
                      </w:pPr>
                      <w:r w:rsidRPr="00566139">
                        <w:rPr>
                          <w:rFonts w:ascii="メイリオ" w:eastAsia="メイリオ" w:hAnsi="メイリオ" w:hint="eastAsia"/>
                          <w:sz w:val="28"/>
                          <w:szCs w:val="28"/>
                        </w:rPr>
                        <w:t>＊</w:t>
                      </w:r>
                      <w:r w:rsidR="00D52064" w:rsidRPr="00566139">
                        <w:rPr>
                          <w:rFonts w:ascii="メイリオ" w:eastAsia="メイリオ" w:hAnsi="メイリオ" w:hint="eastAsia"/>
                          <w:sz w:val="28"/>
                          <w:szCs w:val="28"/>
                        </w:rPr>
                        <w:t>リクエストのお申し込みは、</w:t>
                      </w:r>
                      <w:r w:rsidR="00D52064" w:rsidRPr="00654A61">
                        <w:rPr>
                          <w:rFonts w:ascii="メイリオ" w:eastAsia="メイリオ" w:hAnsi="メイリオ" w:hint="eastAsia"/>
                          <w:b/>
                          <w:bCs/>
                          <w:sz w:val="28"/>
                          <w:szCs w:val="28"/>
                        </w:rPr>
                        <w:t>月にお一人様２冊</w:t>
                      </w:r>
                      <w:r w:rsidR="00D52064" w:rsidRPr="00566139">
                        <w:rPr>
                          <w:rFonts w:ascii="メイリオ" w:eastAsia="メイリオ" w:hAnsi="メイリオ" w:hint="eastAsia"/>
                          <w:sz w:val="28"/>
                          <w:szCs w:val="28"/>
                        </w:rPr>
                        <w:t>です。</w:t>
                      </w:r>
                    </w:p>
                    <w:p w14:paraId="2A3ED890" w14:textId="4808AB6E" w:rsidR="00566139" w:rsidRPr="00566139" w:rsidRDefault="00566139" w:rsidP="00654A61">
                      <w:pPr>
                        <w:spacing w:line="360" w:lineRule="exact"/>
                        <w:rPr>
                          <w:rFonts w:ascii="メイリオ" w:eastAsia="メイリオ" w:hAnsi="メイリオ"/>
                          <w:sz w:val="28"/>
                          <w:szCs w:val="28"/>
                        </w:rPr>
                      </w:pPr>
                      <w:r w:rsidRPr="00566139">
                        <w:rPr>
                          <w:rFonts w:ascii="メイリオ" w:eastAsia="メイリオ" w:hAnsi="メイリオ" w:hint="eastAsia"/>
                          <w:sz w:val="28"/>
                          <w:szCs w:val="28"/>
                        </w:rPr>
                        <w:t>＊リクエストは東温市在住の方、東温市に通勤通学の方のみとなります。</w:t>
                      </w:r>
                    </w:p>
                    <w:p w14:paraId="76C71D72" w14:textId="0FA57A59" w:rsidR="00D52064" w:rsidRPr="00566139" w:rsidRDefault="00566139" w:rsidP="00654A61">
                      <w:pPr>
                        <w:spacing w:line="360" w:lineRule="exact"/>
                        <w:ind w:left="280" w:hangingChars="100" w:hanging="280"/>
                        <w:rPr>
                          <w:rFonts w:ascii="メイリオ" w:eastAsia="メイリオ" w:hAnsi="メイリオ"/>
                          <w:sz w:val="28"/>
                          <w:szCs w:val="28"/>
                        </w:rPr>
                      </w:pPr>
                      <w:r w:rsidRPr="00566139">
                        <w:rPr>
                          <w:rFonts w:ascii="メイリオ" w:eastAsia="メイリオ" w:hAnsi="メイリオ" w:hint="eastAsia"/>
                          <w:sz w:val="28"/>
                          <w:szCs w:val="28"/>
                        </w:rPr>
                        <w:t>＊</w:t>
                      </w:r>
                      <w:r w:rsidR="00D52064" w:rsidRPr="00566139">
                        <w:rPr>
                          <w:rFonts w:ascii="メイリオ" w:eastAsia="メイリオ" w:hAnsi="メイリオ" w:hint="eastAsia"/>
                          <w:sz w:val="28"/>
                          <w:szCs w:val="28"/>
                        </w:rPr>
                        <w:t>シリーズ資料（上下巻等）は順に沿ったご用意ができません。１巻から読まれたい方はまとめてではなく、１冊ずつリクエストしていただくと順に沿って読むことができます。（まとめてリクエストをされた場合は、用意できた資料から連絡・貸出となりますのでご了承ください。）</w:t>
                      </w:r>
                    </w:p>
                    <w:p w14:paraId="6F591D74" w14:textId="77777777" w:rsidR="00566139" w:rsidRDefault="00D52064" w:rsidP="00654A61">
                      <w:pPr>
                        <w:spacing w:line="360" w:lineRule="exact"/>
                        <w:rPr>
                          <w:rFonts w:ascii="メイリオ" w:eastAsia="メイリオ" w:hAnsi="メイリオ"/>
                          <w:sz w:val="28"/>
                          <w:szCs w:val="28"/>
                        </w:rPr>
                      </w:pPr>
                      <w:r w:rsidRPr="00566139">
                        <w:rPr>
                          <w:rFonts w:ascii="メイリオ" w:eastAsia="メイリオ" w:hAnsi="メイリオ" w:hint="eastAsia"/>
                          <w:sz w:val="28"/>
                          <w:szCs w:val="28"/>
                        </w:rPr>
                        <w:t>＊「東温市立図書館資料収集基準」に合わない場合は、お断りさせていただくことがあ</w:t>
                      </w:r>
                      <w:r w:rsidR="00566139">
                        <w:rPr>
                          <w:rFonts w:ascii="メイリオ" w:eastAsia="メイリオ" w:hAnsi="メイリオ" w:hint="eastAsia"/>
                          <w:sz w:val="28"/>
                          <w:szCs w:val="28"/>
                        </w:rPr>
                        <w:t xml:space="preserve">　</w:t>
                      </w:r>
                    </w:p>
                    <w:p w14:paraId="573733AC" w14:textId="6275477A" w:rsidR="0045462B" w:rsidRPr="00566139" w:rsidRDefault="00566139" w:rsidP="00654A61">
                      <w:pPr>
                        <w:spacing w:line="360" w:lineRule="exact"/>
                        <w:rPr>
                          <w:rFonts w:ascii="メイリオ" w:eastAsia="メイリオ" w:hAnsi="メイリオ"/>
                          <w:sz w:val="28"/>
                          <w:szCs w:val="28"/>
                        </w:rPr>
                      </w:pPr>
                      <w:r>
                        <w:rPr>
                          <w:rFonts w:ascii="メイリオ" w:eastAsia="メイリオ" w:hAnsi="メイリオ" w:hint="eastAsia"/>
                          <w:sz w:val="28"/>
                          <w:szCs w:val="28"/>
                        </w:rPr>
                        <w:t xml:space="preserve">　</w:t>
                      </w:r>
                      <w:r w:rsidR="00D52064" w:rsidRPr="00566139">
                        <w:rPr>
                          <w:rFonts w:ascii="メイリオ" w:eastAsia="メイリオ" w:hAnsi="メイリオ" w:hint="eastAsia"/>
                          <w:sz w:val="28"/>
                          <w:szCs w:val="28"/>
                        </w:rPr>
                        <w:t>ります。</w:t>
                      </w:r>
                    </w:p>
                    <w:p w14:paraId="4EAA6AB4" w14:textId="3C49645D" w:rsidR="00D52064" w:rsidRPr="00566139" w:rsidRDefault="00D52064" w:rsidP="00654A61">
                      <w:pPr>
                        <w:spacing w:line="360" w:lineRule="exact"/>
                        <w:ind w:left="280" w:hangingChars="100" w:hanging="280"/>
                        <w:rPr>
                          <w:rFonts w:ascii="メイリオ" w:eastAsia="メイリオ" w:hAnsi="メイリオ"/>
                          <w:b/>
                          <w:bCs/>
                          <w:color w:val="C00000"/>
                          <w:sz w:val="28"/>
                          <w:szCs w:val="28"/>
                        </w:rPr>
                      </w:pPr>
                      <w:r w:rsidRPr="00566139">
                        <w:rPr>
                          <w:rFonts w:ascii="メイリオ" w:eastAsia="メイリオ" w:hAnsi="メイリオ" w:hint="eastAsia"/>
                          <w:b/>
                          <w:bCs/>
                          <w:color w:val="C00000"/>
                          <w:sz w:val="28"/>
                          <w:szCs w:val="28"/>
                        </w:rPr>
                        <w:t>＊新刊のリクエストは、</w:t>
                      </w:r>
                      <w:r w:rsidRPr="009B0CD9">
                        <w:rPr>
                          <w:rFonts w:ascii="メイリオ" w:eastAsia="メイリオ" w:hAnsi="メイリオ" w:hint="eastAsia"/>
                          <w:b/>
                          <w:bCs/>
                          <w:color w:val="C00000"/>
                          <w:sz w:val="28"/>
                          <w:szCs w:val="28"/>
                          <w:u w:val="wave"/>
                        </w:rPr>
                        <w:t>新刊が発売される月の</w:t>
                      </w:r>
                      <w:r w:rsidR="009B0CD9" w:rsidRPr="009B0CD9">
                        <w:rPr>
                          <w:rFonts w:ascii="メイリオ" w:eastAsia="メイリオ" w:hAnsi="メイリオ" w:hint="eastAsia"/>
                          <w:b/>
                          <w:bCs/>
                          <w:color w:val="C00000"/>
                          <w:sz w:val="28"/>
                          <w:szCs w:val="28"/>
                          <w:u w:val="wave"/>
                        </w:rPr>
                        <w:t>１日</w:t>
                      </w:r>
                      <w:r w:rsidRPr="009B0CD9">
                        <w:rPr>
                          <w:rFonts w:ascii="メイリオ" w:eastAsia="メイリオ" w:hAnsi="メイリオ" w:hint="eastAsia"/>
                          <w:b/>
                          <w:bCs/>
                          <w:color w:val="C00000"/>
                          <w:sz w:val="28"/>
                          <w:szCs w:val="28"/>
                          <w:u w:val="wave"/>
                        </w:rPr>
                        <w:t>から受付</w:t>
                      </w:r>
                      <w:r w:rsidRPr="00566139">
                        <w:rPr>
                          <w:rFonts w:ascii="メイリオ" w:eastAsia="メイリオ" w:hAnsi="メイリオ" w:hint="eastAsia"/>
                          <w:b/>
                          <w:bCs/>
                          <w:color w:val="C00000"/>
                          <w:sz w:val="28"/>
                          <w:szCs w:val="28"/>
                        </w:rPr>
                        <w:t>します。これより前の申し込みはすべて無効となりますのでご注意ください。（発売予定日・書名があいまいで未発売の本は、情報がわかってからリクエストください。）</w:t>
                      </w:r>
                    </w:p>
                    <w:p w14:paraId="2A312623" w14:textId="77777777" w:rsidR="00566139" w:rsidRDefault="00D52064" w:rsidP="00654A61">
                      <w:pPr>
                        <w:spacing w:line="360" w:lineRule="exact"/>
                        <w:rPr>
                          <w:rFonts w:ascii="メイリオ" w:eastAsia="メイリオ" w:hAnsi="メイリオ"/>
                          <w:sz w:val="28"/>
                          <w:szCs w:val="28"/>
                        </w:rPr>
                      </w:pPr>
                      <w:r w:rsidRPr="00566139">
                        <w:rPr>
                          <w:rFonts w:ascii="メイリオ" w:eastAsia="メイリオ" w:hAnsi="メイリオ" w:hint="eastAsia"/>
                          <w:sz w:val="28"/>
                          <w:szCs w:val="28"/>
                        </w:rPr>
                        <w:t>＊リクエスト資料の提供は２週間から１ヵ月かかります。</w:t>
                      </w:r>
                      <w:r w:rsidR="00566139">
                        <w:rPr>
                          <w:rFonts w:ascii="メイリオ" w:eastAsia="メイリオ" w:hAnsi="メイリオ" w:hint="eastAsia"/>
                          <w:sz w:val="28"/>
                          <w:szCs w:val="28"/>
                        </w:rPr>
                        <w:t>出版や流通の事情によって</w:t>
                      </w:r>
                    </w:p>
                    <w:p w14:paraId="1B584C93" w14:textId="77777777" w:rsidR="0045462B" w:rsidRDefault="00566139" w:rsidP="00654A61">
                      <w:pPr>
                        <w:spacing w:line="360" w:lineRule="exact"/>
                        <w:rPr>
                          <w:rFonts w:ascii="メイリオ" w:eastAsia="メイリオ" w:hAnsi="メイリオ"/>
                          <w:sz w:val="28"/>
                          <w:szCs w:val="28"/>
                        </w:rPr>
                      </w:pPr>
                      <w:r>
                        <w:rPr>
                          <w:rFonts w:ascii="メイリオ" w:eastAsia="メイリオ" w:hAnsi="メイリオ" w:hint="eastAsia"/>
                          <w:sz w:val="28"/>
                          <w:szCs w:val="28"/>
                        </w:rPr>
                        <w:t xml:space="preserve">　は</w:t>
                      </w:r>
                      <w:r w:rsidR="0045462B">
                        <w:rPr>
                          <w:rFonts w:ascii="メイリオ" w:eastAsia="メイリオ" w:hAnsi="メイリオ" w:hint="eastAsia"/>
                          <w:sz w:val="28"/>
                          <w:szCs w:val="28"/>
                        </w:rPr>
                        <w:t>１ヵ月を超える場合もあります。</w:t>
                      </w:r>
                    </w:p>
                    <w:p w14:paraId="555A8979" w14:textId="16FD54EC" w:rsidR="00D52064" w:rsidRDefault="0045462B" w:rsidP="00654A61">
                      <w:pPr>
                        <w:spacing w:line="360" w:lineRule="exact"/>
                        <w:rPr>
                          <w:rFonts w:ascii="メイリオ" w:eastAsia="メイリオ" w:hAnsi="メイリオ"/>
                          <w:sz w:val="28"/>
                          <w:szCs w:val="28"/>
                        </w:rPr>
                      </w:pPr>
                      <w:r>
                        <w:rPr>
                          <w:rFonts w:ascii="メイリオ" w:eastAsia="メイリオ" w:hAnsi="メイリオ" w:hint="eastAsia"/>
                          <w:sz w:val="28"/>
                          <w:szCs w:val="28"/>
                        </w:rPr>
                        <w:t>＊準備できた</w:t>
                      </w:r>
                      <w:r w:rsidRPr="00654A61">
                        <w:rPr>
                          <w:rFonts w:ascii="メイリオ" w:eastAsia="メイリオ" w:hAnsi="メイリオ" w:hint="eastAsia"/>
                          <w:b/>
                          <w:bCs/>
                          <w:sz w:val="28"/>
                          <w:szCs w:val="28"/>
                        </w:rPr>
                        <w:t>資料の</w:t>
                      </w:r>
                      <w:r w:rsidR="00D52064" w:rsidRPr="00654A61">
                        <w:rPr>
                          <w:rFonts w:ascii="メイリオ" w:eastAsia="メイリオ" w:hAnsi="メイリオ" w:hint="eastAsia"/>
                          <w:b/>
                          <w:bCs/>
                          <w:sz w:val="28"/>
                          <w:szCs w:val="28"/>
                        </w:rPr>
                        <w:t>取り置き期間は、連絡後１週間</w:t>
                      </w:r>
                      <w:r w:rsidR="00D52064" w:rsidRPr="00566139">
                        <w:rPr>
                          <w:rFonts w:ascii="メイリオ" w:eastAsia="メイリオ" w:hAnsi="メイリオ" w:hint="eastAsia"/>
                          <w:sz w:val="28"/>
                          <w:szCs w:val="28"/>
                        </w:rPr>
                        <w:t>です。</w:t>
                      </w:r>
                    </w:p>
                    <w:p w14:paraId="3898ECFF" w14:textId="77777777" w:rsidR="0045462B" w:rsidRDefault="0045462B" w:rsidP="00654A61">
                      <w:pPr>
                        <w:spacing w:line="280" w:lineRule="exact"/>
                        <w:rPr>
                          <w:rFonts w:ascii="メイリオ" w:eastAsia="メイリオ" w:hAnsi="メイリオ"/>
                          <w:sz w:val="28"/>
                          <w:szCs w:val="28"/>
                        </w:rPr>
                      </w:pPr>
                    </w:p>
                    <w:p w14:paraId="7CBAC615" w14:textId="1E0A1D03" w:rsidR="0045462B" w:rsidRPr="00566139" w:rsidRDefault="0045462B" w:rsidP="00654A61">
                      <w:pPr>
                        <w:spacing w:line="360" w:lineRule="exact"/>
                        <w:rPr>
                          <w:rFonts w:ascii="メイリオ" w:eastAsia="メイリオ" w:hAnsi="メイリオ"/>
                          <w:sz w:val="28"/>
                          <w:szCs w:val="28"/>
                        </w:rPr>
                      </w:pPr>
                      <w:r>
                        <w:rPr>
                          <w:rFonts w:ascii="メイリオ" w:eastAsia="メイリオ" w:hAnsi="メイリオ" w:hint="eastAsia"/>
                          <w:sz w:val="28"/>
                          <w:szCs w:val="28"/>
                        </w:rPr>
                        <w:t>※場合によっては、相互貸借（他の図書館から借りる）の対応をさせていただくことがあります。リクエストか相互貸借の判断は図書館司書でさせていただきますのでご了承ください。</w:t>
                      </w:r>
                    </w:p>
                  </w:txbxContent>
                </v:textbox>
              </v:shape>
            </w:pict>
          </mc:Fallback>
        </mc:AlternateContent>
      </w:r>
    </w:p>
    <w:p w14:paraId="0629B8B8" w14:textId="250F8D34" w:rsidR="005A2142" w:rsidRDefault="005A2142" w:rsidP="004B69C0">
      <w:pPr>
        <w:spacing w:line="400" w:lineRule="exact"/>
        <w:rPr>
          <w:rFonts w:ascii="メイリオ" w:eastAsia="メイリオ" w:hAnsi="メイリオ"/>
          <w:sz w:val="36"/>
          <w:szCs w:val="36"/>
        </w:rPr>
      </w:pPr>
    </w:p>
    <w:p w14:paraId="09A015A2" w14:textId="1C6212EE" w:rsidR="005A2142" w:rsidRDefault="005A2142" w:rsidP="004B69C0">
      <w:pPr>
        <w:spacing w:line="400" w:lineRule="exact"/>
        <w:rPr>
          <w:rFonts w:ascii="メイリオ" w:eastAsia="メイリオ" w:hAnsi="メイリオ"/>
          <w:sz w:val="36"/>
          <w:szCs w:val="36"/>
        </w:rPr>
      </w:pPr>
    </w:p>
    <w:p w14:paraId="741C80A3" w14:textId="4E6F04B2" w:rsidR="0065609B" w:rsidRDefault="0065609B" w:rsidP="004B69C0">
      <w:pPr>
        <w:spacing w:line="400" w:lineRule="exact"/>
        <w:rPr>
          <w:rFonts w:ascii="メイリオ" w:eastAsia="メイリオ" w:hAnsi="メイリオ"/>
          <w:sz w:val="36"/>
          <w:szCs w:val="36"/>
        </w:rPr>
      </w:pPr>
    </w:p>
    <w:p w14:paraId="4C41F4B8" w14:textId="35110A54" w:rsidR="0065609B" w:rsidRDefault="0065609B" w:rsidP="0065609B">
      <w:pPr>
        <w:spacing w:line="400" w:lineRule="exact"/>
        <w:rPr>
          <w:rFonts w:ascii="メイリオ" w:eastAsia="メイリオ" w:hAnsi="メイリオ"/>
          <w:sz w:val="36"/>
          <w:szCs w:val="36"/>
        </w:rPr>
      </w:pPr>
    </w:p>
    <w:p w14:paraId="19560E5D" w14:textId="77777777" w:rsidR="0065609B" w:rsidRDefault="0065609B" w:rsidP="0065609B">
      <w:pPr>
        <w:spacing w:line="400" w:lineRule="exact"/>
        <w:rPr>
          <w:rFonts w:ascii="メイリオ" w:eastAsia="メイリオ" w:hAnsi="メイリオ"/>
          <w:sz w:val="36"/>
          <w:szCs w:val="36"/>
        </w:rPr>
      </w:pPr>
    </w:p>
    <w:p w14:paraId="4BADADDF" w14:textId="77777777" w:rsidR="00F73092" w:rsidRDefault="00F73092" w:rsidP="004B69C0">
      <w:pPr>
        <w:spacing w:line="400" w:lineRule="exact"/>
        <w:rPr>
          <w:rFonts w:ascii="メイリオ" w:eastAsia="メイリオ" w:hAnsi="メイリオ"/>
          <w:sz w:val="36"/>
          <w:szCs w:val="36"/>
        </w:rPr>
      </w:pPr>
    </w:p>
    <w:sectPr w:rsidR="00F73092" w:rsidSect="004B69C0">
      <w:pgSz w:w="11906" w:h="16838" w:code="9"/>
      <w:pgMar w:top="289" w:right="289" w:bottom="295"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893"/>
    <w:multiLevelType w:val="hybridMultilevel"/>
    <w:tmpl w:val="D5E2CA0A"/>
    <w:lvl w:ilvl="0" w:tplc="A77CACD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0265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C0"/>
    <w:rsid w:val="000323B2"/>
    <w:rsid w:val="00242FDE"/>
    <w:rsid w:val="00331E15"/>
    <w:rsid w:val="0035774B"/>
    <w:rsid w:val="003C1F1C"/>
    <w:rsid w:val="0045462B"/>
    <w:rsid w:val="004B69C0"/>
    <w:rsid w:val="00564F85"/>
    <w:rsid w:val="00566139"/>
    <w:rsid w:val="005A2142"/>
    <w:rsid w:val="0062763C"/>
    <w:rsid w:val="00654A61"/>
    <w:rsid w:val="0065609B"/>
    <w:rsid w:val="007A575F"/>
    <w:rsid w:val="00814C99"/>
    <w:rsid w:val="00941638"/>
    <w:rsid w:val="009B0CD9"/>
    <w:rsid w:val="009F5C41"/>
    <w:rsid w:val="00AD6BC7"/>
    <w:rsid w:val="00D52064"/>
    <w:rsid w:val="00F73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40809F"/>
  <w15:chartTrackingRefBased/>
  <w15:docId w15:val="{B4F3FA84-3BDF-457F-ABC6-65C65242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6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1E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cp:lastPrinted>2023-10-04T08:34:00Z</cp:lastPrinted>
  <dcterms:created xsi:type="dcterms:W3CDTF">2023-10-04T08:35:00Z</dcterms:created>
  <dcterms:modified xsi:type="dcterms:W3CDTF">2023-10-04T08:35:00Z</dcterms:modified>
</cp:coreProperties>
</file>